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b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kern w:val="0"/>
          <w:sz w:val="28"/>
          <w:szCs w:val="28"/>
        </w:rPr>
        <w:t>附件1</w:t>
      </w:r>
    </w:p>
    <w:p>
      <w:pPr>
        <w:jc w:val="center"/>
        <w:rPr>
          <w:rFonts w:hint="eastAsia" w:ascii="黑体" w:hAnsi="黑体" w:eastAsia="黑体" w:cs="宋体"/>
          <w:bCs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宋体"/>
          <w:kern w:val="0"/>
          <w:sz w:val="44"/>
          <w:szCs w:val="44"/>
        </w:rPr>
        <w:t>20</w:t>
      </w:r>
      <w:r>
        <w:rPr>
          <w:rFonts w:hint="eastAsia" w:ascii="黑体" w:hAnsi="黑体" w:eastAsia="黑体" w:cs="宋体"/>
          <w:kern w:val="0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 w:cs="宋体"/>
          <w:kern w:val="0"/>
          <w:sz w:val="44"/>
          <w:szCs w:val="44"/>
        </w:rPr>
        <w:t>年酉阳县</w:t>
      </w:r>
      <w:r>
        <w:rPr>
          <w:rFonts w:hint="eastAsia" w:ascii="黑体" w:hAnsi="黑体" w:eastAsia="黑体" w:cs="宋体"/>
          <w:kern w:val="0"/>
          <w:sz w:val="44"/>
          <w:szCs w:val="44"/>
          <w:lang w:eastAsia="zh-CN"/>
        </w:rPr>
        <w:t>妇幼保健院</w:t>
      </w:r>
      <w:r>
        <w:rPr>
          <w:rFonts w:hint="eastAsia" w:ascii="黑体" w:hAnsi="黑体" w:eastAsia="黑体" w:cs="宋体"/>
          <w:kern w:val="0"/>
          <w:sz w:val="44"/>
          <w:szCs w:val="44"/>
        </w:rPr>
        <w:t>公开招聘非编护理人员</w:t>
      </w:r>
      <w:r>
        <w:rPr>
          <w:rFonts w:hint="eastAsia" w:ascii="黑体" w:hAnsi="黑体" w:eastAsia="黑体" w:cs="宋体"/>
          <w:bCs/>
          <w:kern w:val="0"/>
          <w:sz w:val="44"/>
          <w:szCs w:val="44"/>
        </w:rPr>
        <w:t>岗位一览表</w:t>
      </w:r>
    </w:p>
    <w:bookmarkEnd w:id="0"/>
    <w:p>
      <w:pPr>
        <w:jc w:val="center"/>
        <w:rPr>
          <w:rFonts w:hint="eastAsia" w:ascii="黑体" w:hAnsi="黑体" w:eastAsia="黑体" w:cs="宋体"/>
          <w:bCs/>
          <w:kern w:val="0"/>
          <w:sz w:val="44"/>
          <w:szCs w:val="44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384"/>
        <w:gridCol w:w="820"/>
        <w:gridCol w:w="678"/>
        <w:gridCol w:w="1276"/>
        <w:gridCol w:w="2365"/>
        <w:gridCol w:w="638"/>
        <w:gridCol w:w="1259"/>
        <w:gridCol w:w="3590"/>
        <w:gridCol w:w="13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9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主管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289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239" w:type="pct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35" w:leftChars="-41" w:right="-165" w:rightChars="-5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spacing w:line="360" w:lineRule="exact"/>
              <w:ind w:left="-135" w:leftChars="-41" w:right="-165" w:rightChars="-5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名额</w:t>
            </w:r>
          </w:p>
        </w:tc>
        <w:tc>
          <w:tcPr>
            <w:tcW w:w="321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招聘条件及要求</w:t>
            </w:r>
          </w:p>
        </w:tc>
        <w:tc>
          <w:tcPr>
            <w:tcW w:w="47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备注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8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9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9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学　　　历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执业资格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47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8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卫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康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委</w:t>
            </w:r>
          </w:p>
        </w:tc>
        <w:tc>
          <w:tcPr>
            <w:tcW w:w="48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酉阳县妇幼保健院</w:t>
            </w:r>
          </w:p>
        </w:tc>
        <w:tc>
          <w:tcPr>
            <w:tcW w:w="28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护理6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护理学类（限医学院校）</w:t>
            </w:r>
          </w:p>
        </w:tc>
        <w:tc>
          <w:tcPr>
            <w:tcW w:w="834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全日制普通教育专科及以上学历（不含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3+2大专、五年一贯制大专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4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具备护士专业技术资格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净身高1.5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米及以上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五官端正，身体健康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30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74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取得护士规范化培训合格证或主管护师资格证者在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笔试成绩上加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5分，两者不累加。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28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88" w:type="pct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89" w:type="pct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45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3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44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净身高1.6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米及以上，五官端正，身体健康</w:t>
            </w:r>
          </w:p>
        </w:tc>
        <w:tc>
          <w:tcPr>
            <w:tcW w:w="474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66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64A5D"/>
    <w:rsid w:val="6D76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_GBK" w:cs="Times New Roman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2021-09-23T06:12:00Z</dcterms:created>
  <dc:creator>小满</dc:creator>
  <cp:lastModifiedBy>小满</cp:lastModifiedBy>
  <dcterms:modified xsi:type="dcterms:W3CDTF">2021-09-23T06:13:49Z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2D88DC1F745F4E8494E2772643FC448B</vt:lpwstr>
  </property>
</Properties>
</file>