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重庆市事业单位岗位职务等级聘用人员情况核准表</w:t>
      </w:r>
      <w:bookmarkEnd w:id="0"/>
    </w:p>
    <w:tbl>
      <w:tblPr>
        <w:tblStyle w:val="2"/>
        <w:tblW w:w="15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34"/>
        <w:gridCol w:w="1324"/>
        <w:gridCol w:w="862"/>
        <w:gridCol w:w="423"/>
        <w:gridCol w:w="946"/>
        <w:gridCol w:w="692"/>
        <w:gridCol w:w="917"/>
        <w:gridCol w:w="1144"/>
        <w:gridCol w:w="847"/>
        <w:gridCol w:w="932"/>
        <w:gridCol w:w="1637"/>
        <w:gridCol w:w="1525"/>
        <w:gridCol w:w="119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42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年月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4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岗位职务变动前聘用情况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岗位职务变动后聘用情况</w:t>
            </w: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资格名称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岗位类别</w:t>
            </w:r>
          </w:p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及等级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聘用</w:t>
            </w:r>
          </w:p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聘用(或资格)</w:t>
            </w:r>
          </w:p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文号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资格名称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岗位类别及</w:t>
            </w:r>
          </w:p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kern w:val="0"/>
                <w:sz w:val="18"/>
                <w:szCs w:val="18"/>
              </w:rPr>
              <w:t>等级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张国红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1975.11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2021.04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七级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曾勇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1984.08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2021.04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七级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李雪燕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1974.04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1992.08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2022.03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酉阳人社函〔2022〕13号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副主任护师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七级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酉阳人社发〔2019〕101号在苍岭聘为七级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祁庆姣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1971.10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1997.09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四级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酉阳人社发〔2019〕</w:t>
            </w:r>
            <w:r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主任医师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王爱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1979.12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2000.12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副主任药师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六级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酉阳人社发〔2019〕188号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副主任药师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五级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田小红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1984.02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2011.12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主治中医师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九级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酉阳人社发〔2019〕188号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主治中医师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八级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蒋蔚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1984.05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2005.09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主管护师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九级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2018.09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酉阳人社发〔2018〕233号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主管护师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八级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县中医院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廖长硕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1981.11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2000.12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主管技师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九级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酉阳人社发〔2019〕188号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主管技师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八级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钟多街道社区卫生服务中心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邓燕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1973.05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2021.12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酉阳职改办（2022）3号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馆员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钟多街道社区卫生服务中心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熊氡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1979.12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1998.09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2021.12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酉阳职改办（2022）3号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馆员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钟多街道社区卫生服务中心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冉莉琼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1979.12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1998.03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主治医师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专技十二级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2022.03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酉阳人社函（2022）13号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九级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酉阳人社发〔2021〕7号在龚滩聘为九级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钟多街道社区卫生服务中心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徐菁徽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1981.08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2000.09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主管护师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专技九级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酉阳人社发（2019）188号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护师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八级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桃花源街道社区卫生服务中心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陈明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1974.09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1994.07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副主任中医师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专技七级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酉阳人社发﹝2019〕101号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六级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桃花源街道社区卫生服务中心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刘美华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1975.04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1995.08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八级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2021.08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酉阳人社函（2021）53号）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副主任医师（基层）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七级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酉阳人社发〔2020〕105号在黑水聘为七级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桃花源街道社区卫生服务中心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李邈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1995.06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助理会计师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2020.04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酉阳人社发﹝2020〕105号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会计师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十一级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龙潭中心卫生院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莫代蓉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1975.04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1996.09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七级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2020.04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酉阳人社发【2020】105号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六级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龙潭中心卫生院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莫江敏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1968.08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1994.12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副主任护师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七级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2020.04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酉阳人社发【2020】105号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护师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六级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龙潭中心卫生院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熊云川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1995.02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龙潭中心卫生院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田世杰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1994.01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龙潭中心卫生院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冉艳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1998.07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2020.11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2021.10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酉阳职改办〔2022〕42号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龙潭中心卫生院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简华荣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1989.04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2008.01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酉阳职改办【2021】47号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麻旺中心卫生院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杨桂平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1990.03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2013.09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护师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专技十二级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2020.04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酉阳人社发〔2020〕105号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护师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十一级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苍岭中心卫生院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李华翠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1971.03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1991.08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七级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酉阳人社发（2019）101号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六级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黑水中心卫生院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许艳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1983.09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2008.09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卫生员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酉阳职改[2021]61号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助理馆员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黑水中心卫生院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陈庆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1988.08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2011.07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卫生员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酉阳人社发[]号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兴隆中心卫生院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曾强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1993.07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2018.01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酉人社发{2019}112号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龚滩中心卫生院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余玲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1993.06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小河中心卫生院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郭李益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1995.01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2019.11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小河中心卫生院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石祥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1995.10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板溪镇卫生院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冉义芳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1994.09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2017.08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酉阳职改办〔2021〕47号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南腰界镇卫生院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曹华容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1974.1.08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1999.01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专技十二级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2018.06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酉阳职人设发〔2018〕164号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十一级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五福镇卫生院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黄朝勇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1997.10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楠木乡卫生院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陈六仙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1973.01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2010.08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主治医师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专技九级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2017.09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酉阳人社发【2017】332号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主治医师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八级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楠木乡卫生院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田双英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1994.07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2018.01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中医士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专技十三级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2022.06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酉阳职改办【2022】42号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板桥乡卫生院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黄达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1982.07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2007.05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专技十二级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2019.06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酉阳人社发【2019】112号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十一级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花田乡卫生院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吴珍艳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1992.03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2016.10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花田乡卫生院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邬娅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1994.03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2017.09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县卫生健康委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清泉乡卫生院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冉明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1985.02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2018..01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助理医师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十三级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2019.6.17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酉阳职改办〔2019〕36号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新聘</w:t>
            </w:r>
          </w:p>
        </w:tc>
      </w:tr>
    </w:tbl>
    <w:p>
      <w:pPr>
        <w:ind w:left="-22" w:leftChars="-70" w:hanging="125" w:hangingChars="57"/>
        <w:rPr>
          <w:rFonts w:hint="eastAsia" w:eastAsia="方正仿宋简体"/>
          <w:kern w:val="0"/>
          <w:sz w:val="22"/>
        </w:rPr>
      </w:pPr>
      <w:r>
        <w:rPr>
          <w:rFonts w:eastAsia="黑体"/>
          <w:kern w:val="0"/>
          <w:sz w:val="22"/>
        </w:rPr>
        <w:t>注：</w:t>
      </w:r>
      <w:r>
        <w:rPr>
          <w:rFonts w:eastAsia="方正仿宋简体"/>
          <w:kern w:val="0"/>
          <w:sz w:val="22"/>
        </w:rPr>
        <w:t>必须填写到具体的事业单位，此表可根据实际情况制作Excel电子表格，但不得变动任何格式。</w:t>
      </w:r>
    </w:p>
    <w:p/>
    <w:sectPr>
      <w:pgSz w:w="16838" w:h="11906" w:orient="landscape"/>
      <w:pgMar w:top="1219" w:right="1440" w:bottom="11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49ACB-505A-4AD9-A8EB-210D2853FE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559C1B-375B-49BC-A82F-0ED38C0CD10E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C157921-C6F2-4548-9E54-3BA60AC8F4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mM5YTVhNWFkNGI5ZmZlZTk0Nzc0NzI1ZTIyZTgifQ=="/>
  </w:docVars>
  <w:rsids>
    <w:rsidRoot w:val="202B6378"/>
    <w:rsid w:val="202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2022-09-27T03:09:00Z</dcterms:created>
  <dc:creator>Tian</dc:creator>
  <cp:lastModifiedBy>Tian</cp:lastModifiedBy>
  <dcterms:modified xsi:type="dcterms:W3CDTF">2022-09-27T03:10:49Z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A98874B0C327482994BABF796A005379</vt:lpwstr>
  </property>
</Properties>
</file>