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0"/>
          <w:szCs w:val="30"/>
        </w:rPr>
      </w:pPr>
      <w:bookmarkStart w:id="0" w:name="_GoBack"/>
      <w:bookmarkEnd w:id="0"/>
      <w:r>
        <w:rPr>
          <w:rFonts w:hint="eastAsia" w:ascii="方正小标宋简体" w:eastAsia="方正小标宋简体"/>
          <w:sz w:val="30"/>
          <w:szCs w:val="30"/>
        </w:rPr>
        <w:t>酉阳土家族苗族自治县卫生健康委员会</w:t>
      </w:r>
    </w:p>
    <w:p>
      <w:pPr>
        <w:ind w:firstLine="600" w:firstLineChars="200"/>
        <w:jc w:val="center"/>
        <w:rPr>
          <w:rFonts w:hint="eastAsia"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关于注销“酉</w:t>
      </w:r>
      <w:r>
        <w:rPr>
          <w:rFonts w:hint="eastAsia" w:ascii="方正小标宋简体" w:eastAsia="方正小标宋简体"/>
          <w:sz w:val="30"/>
          <w:szCs w:val="30"/>
          <w:lang w:eastAsia="zh-CN"/>
        </w:rPr>
        <w:t>阳彭大进</w:t>
      </w:r>
      <w:r>
        <w:rPr>
          <w:rFonts w:hint="eastAsia" w:ascii="方正小标宋简体" w:eastAsia="方正小标宋简体"/>
          <w:sz w:val="30"/>
          <w:szCs w:val="30"/>
        </w:rPr>
        <w:t>诊所”《医疗机构执业许可证》的</w:t>
      </w:r>
    </w:p>
    <w:p>
      <w:pPr>
        <w:ind w:firstLine="300" w:firstLineChars="100"/>
        <w:jc w:val="center"/>
        <w:rPr>
          <w:rFonts w:hint="eastAsia"/>
        </w:rPr>
      </w:pPr>
      <w:r>
        <w:rPr>
          <w:rFonts w:hint="eastAsia" w:ascii="方正小标宋简体" w:eastAsia="方正小标宋简体"/>
          <w:sz w:val="30"/>
          <w:szCs w:val="30"/>
        </w:rPr>
        <w:t>通</w:t>
      </w:r>
      <w:r>
        <w:rPr>
          <w:rFonts w:hint="eastAsia" w:ascii="方正小标宋简体" w:eastAsia="方正小标宋简体"/>
          <w:sz w:val="30"/>
          <w:szCs w:val="30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30"/>
          <w:szCs w:val="30"/>
        </w:rPr>
        <w:t>告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因“酉阳</w:t>
      </w:r>
      <w:r>
        <w:rPr>
          <w:rFonts w:hint="eastAsia" w:ascii="方正仿宋_GBK" w:eastAsia="方正仿宋_GBK"/>
          <w:sz w:val="32"/>
          <w:szCs w:val="32"/>
          <w:lang w:eastAsia="zh-CN"/>
        </w:rPr>
        <w:t>彭大进</w:t>
      </w:r>
      <w:r>
        <w:rPr>
          <w:rFonts w:hint="eastAsia" w:ascii="方正仿宋_GBK" w:eastAsia="方正仿宋_GBK"/>
          <w:sz w:val="32"/>
          <w:szCs w:val="32"/>
        </w:rPr>
        <w:t>诊所”</w:t>
      </w:r>
      <w:r>
        <w:rPr>
          <w:rFonts w:hint="eastAsia" w:ascii="方正仿宋_GBK" w:eastAsia="方正仿宋_GBK"/>
          <w:sz w:val="32"/>
          <w:szCs w:val="32"/>
          <w:lang w:eastAsia="zh-CN"/>
        </w:rPr>
        <w:t>本人</w:t>
      </w:r>
      <w:r>
        <w:rPr>
          <w:rFonts w:hint="eastAsia" w:ascii="方正仿宋_GBK" w:eastAsia="方正仿宋_GBK"/>
          <w:sz w:val="32"/>
          <w:szCs w:val="32"/>
        </w:rPr>
        <w:t>申请。我委依据《医疗机构管理条例》，决定予以注销其《医疗机构执业许可证》，许可证登记号：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MA7JP7P3-X50024217D2112</w:t>
      </w:r>
      <w:r>
        <w:rPr>
          <w:rFonts w:hint="eastAsia" w:ascii="方正仿宋_GBK" w:eastAsia="方正仿宋_GBK"/>
          <w:sz w:val="32"/>
          <w:szCs w:val="32"/>
        </w:rPr>
        <w:t>，主要负责人（法定代表人）：</w:t>
      </w:r>
      <w:r>
        <w:rPr>
          <w:rFonts w:hint="eastAsia" w:ascii="方正仿宋_GBK" w:eastAsia="方正仿宋_GBK"/>
          <w:sz w:val="32"/>
          <w:szCs w:val="32"/>
          <w:lang w:eastAsia="zh-CN"/>
        </w:rPr>
        <w:t>彭大进，</w:t>
      </w:r>
      <w:r>
        <w:rPr>
          <w:rFonts w:hint="eastAsia" w:ascii="方正仿宋_GBK" w:eastAsia="方正仿宋_GBK"/>
          <w:sz w:val="32"/>
          <w:szCs w:val="32"/>
        </w:rPr>
        <w:t>地址：酉阳县</w:t>
      </w:r>
      <w:r>
        <w:rPr>
          <w:rFonts w:hint="eastAsia" w:ascii="方正仿宋_GBK" w:eastAsia="方正仿宋_GBK"/>
          <w:sz w:val="32"/>
          <w:szCs w:val="32"/>
          <w:lang w:eastAsia="zh-CN"/>
        </w:rPr>
        <w:t>桃花源大道北路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6号A幢1-8</w:t>
      </w:r>
      <w:r>
        <w:rPr>
          <w:rFonts w:hint="eastAsia" w:ascii="方正仿宋_GBK" w:eastAsia="方正仿宋_GBK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自通告之日起，任何机构或个人不得以被注销机构的名义开展诊疗活动，违者将依法追究责任。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</w:p>
    <w:p>
      <w:pPr>
        <w:jc w:val="right"/>
        <w:rPr>
          <w:rFonts w:hint="eastAsia" w:ascii="方正仿宋_GBK" w:eastAsia="方正仿宋_GBK"/>
          <w:sz w:val="32"/>
          <w:szCs w:val="32"/>
        </w:rPr>
      </w:pPr>
    </w:p>
    <w:p>
      <w:pPr>
        <w:jc w:val="righ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酉阳自治县卫生健康委员会</w:t>
      </w:r>
    </w:p>
    <w:p>
      <w:pPr>
        <w:ind w:right="370"/>
        <w:jc w:val="righ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4年6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18</w:t>
      </w:r>
      <w:r>
        <w:rPr>
          <w:rFonts w:hint="eastAsia" w:ascii="方正仿宋_GBK" w:eastAsia="方正仿宋_GBK"/>
          <w:sz w:val="32"/>
          <w:szCs w:val="32"/>
        </w:rPr>
        <w:t xml:space="preserve"> 日</w:t>
      </w:r>
    </w:p>
    <w:p>
      <w:pPr>
        <w:jc w:val="righ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AF53A89-D092-4172-8EEC-82E91C28ECCC}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2" w:fontKey="{9D5D42CD-C6F0-4E1D-B1D5-D566A795D69E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17C11046-8D4C-4E5F-92B1-7C639DA015E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mODg4NzMyZjE4NTk0YTY5NGRkNjRmYzEyNTc1NmYifQ=="/>
  </w:docVars>
  <w:rsids>
    <w:rsidRoot w:val="002018A2"/>
    <w:rsid w:val="002018A2"/>
    <w:rsid w:val="00881CE2"/>
    <w:rsid w:val="0B6D45EF"/>
    <w:rsid w:val="176617C4"/>
    <w:rsid w:val="19674432"/>
    <w:rsid w:val="1A6A52E6"/>
    <w:rsid w:val="2AFF06E3"/>
    <w:rsid w:val="55023FC4"/>
    <w:rsid w:val="5C656A4E"/>
    <w:rsid w:val="5D74512D"/>
    <w:rsid w:val="5F162818"/>
    <w:rsid w:val="634D297B"/>
    <w:rsid w:val="66C77CAF"/>
    <w:rsid w:val="6AA86573"/>
    <w:rsid w:val="6D066406"/>
    <w:rsid w:val="6EBF3888"/>
    <w:rsid w:val="736210EB"/>
    <w:rsid w:val="74F0118B"/>
    <w:rsid w:val="79EF1937"/>
    <w:rsid w:val="7B9216A6"/>
    <w:rsid w:val="7F72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198</Words>
  <Characters>226</Characters>
  <Lines>1</Lines>
  <Paragraphs>1</Paragraphs>
  <TotalTime>5</TotalTime>
  <ScaleCrop>false</ScaleCrop>
  <LinksUpToDate>false</LinksUpToDate>
  <CharactersWithSpaces>231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2022-11-07T07:13:00Z</dcterms:created>
  <dc:creator>Administrator</dc:creator>
  <cp:lastModifiedBy>张平飞</cp:lastModifiedBy>
  <cp:lastPrinted>2022-11-07T07:22:00Z</cp:lastPrinted>
  <dcterms:modified xsi:type="dcterms:W3CDTF">2024-06-18T07:54:15Z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C58D3ADFA6FB4B81A2A74625AF3EEF45_13</vt:lpwstr>
  </property>
</Properties>
</file>