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C49C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酉阳土家族苗族自治县卫生健康委员会</w:t>
      </w:r>
    </w:p>
    <w:p w14:paraId="11AD6E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关于注销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酉阳徐荷珍诊所备案凭证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的通告</w:t>
      </w:r>
    </w:p>
    <w:p w14:paraId="068FE332">
      <w:pPr>
        <w:spacing w:line="560" w:lineRule="exact"/>
        <w:ind w:firstLine="640" w:firstLineChars="200"/>
        <w:rPr>
          <w:rFonts w:hint="eastAsia" w:ascii="方正仿宋_GBK" w:eastAsia="方正仿宋_GBK"/>
          <w:sz w:val="32"/>
          <w:szCs w:val="32"/>
          <w:lang w:val="en-US" w:eastAsia="zh-CN"/>
        </w:rPr>
      </w:pPr>
    </w:p>
    <w:p w14:paraId="78E85158">
      <w:pPr>
        <w:spacing w:line="560" w:lineRule="exact"/>
        <w:ind w:firstLine="640" w:firstLineChars="200"/>
        <w:rPr>
          <w:rFonts w:hint="default" w:ascii="方正仿宋_GBK" w:eastAsia="方正仿宋_GBK"/>
          <w:sz w:val="32"/>
          <w:szCs w:val="32"/>
          <w:lang w:val="en-GB" w:eastAsia="zh-CN"/>
        </w:rPr>
      </w:pPr>
      <w:r>
        <w:rPr>
          <w:rFonts w:hint="eastAsia" w:ascii="方正仿宋_GBK" w:eastAsia="方正仿宋_GBK"/>
          <w:sz w:val="32"/>
          <w:szCs w:val="32"/>
          <w:lang w:val="en-US" w:eastAsia="zh-CN"/>
        </w:rPr>
        <w:t>经</w:t>
      </w:r>
      <w:r>
        <w:rPr>
          <w:rFonts w:hint="eastAsia" w:ascii="方正仿宋_GBK" w:eastAsia="方正仿宋_GBK"/>
          <w:sz w:val="32"/>
          <w:szCs w:val="32"/>
          <w:lang w:eastAsia="zh-CN"/>
        </w:rPr>
        <w:t>酉阳徐荷珍诊所</w:t>
      </w:r>
      <w:r>
        <w:rPr>
          <w:rFonts w:hint="eastAsia" w:ascii="方正仿宋_GBK" w:eastAsia="方正仿宋_GBK"/>
          <w:sz w:val="32"/>
          <w:szCs w:val="32"/>
        </w:rPr>
        <w:t>申请</w:t>
      </w:r>
      <w:r>
        <w:rPr>
          <w:rFonts w:hint="eastAsia" w:ascii="方正仿宋_GBK" w:eastAsia="方正仿宋_GBK"/>
          <w:sz w:val="32"/>
          <w:szCs w:val="32"/>
          <w:lang w:eastAsia="zh-CN"/>
        </w:rPr>
        <w:t>，</w:t>
      </w:r>
      <w:r>
        <w:rPr>
          <w:rFonts w:hint="eastAsia" w:ascii="方正仿宋_GBK" w:eastAsia="方正仿宋_GBK"/>
          <w:sz w:val="32"/>
          <w:szCs w:val="32"/>
        </w:rPr>
        <w:t>我委依据《医疗机构管理条例》，</w:t>
      </w:r>
      <w:r>
        <w:rPr>
          <w:rFonts w:hint="eastAsia" w:ascii="方正仿宋_GBK" w:eastAsia="方正仿宋_GBK"/>
          <w:sz w:val="32"/>
          <w:szCs w:val="32"/>
          <w:lang w:val="en-US" w:eastAsia="zh-CN"/>
        </w:rPr>
        <w:t>已于2026年</w:t>
      </w:r>
      <w:r>
        <w:rPr>
          <w:rFonts w:hint="default" w:ascii="方正仿宋_GBK" w:eastAsia="方正仿宋_GBK"/>
          <w:sz w:val="32"/>
          <w:szCs w:val="32"/>
          <w:lang w:val="en-GB" w:eastAsia="zh-CN"/>
        </w:rPr>
        <w:t>10</w:t>
      </w:r>
      <w:r>
        <w:rPr>
          <w:rFonts w:hint="eastAsia" w:ascii="方正仿宋_GBK" w:eastAsia="方正仿宋_GBK"/>
          <w:sz w:val="32"/>
          <w:szCs w:val="32"/>
          <w:lang w:val="en-US" w:eastAsia="zh-CN"/>
        </w:rPr>
        <w:t>月13日</w:t>
      </w:r>
      <w:r>
        <w:rPr>
          <w:rFonts w:hint="eastAsia" w:ascii="方正仿宋_GBK" w:eastAsia="方正仿宋_GBK"/>
          <w:sz w:val="32"/>
          <w:szCs w:val="32"/>
        </w:rPr>
        <w:t>注销其《</w:t>
      </w:r>
      <w:r>
        <w:rPr>
          <w:rFonts w:hint="eastAsia" w:ascii="方正仿宋_GBK" w:eastAsia="方正仿宋_GBK"/>
          <w:sz w:val="32"/>
          <w:szCs w:val="32"/>
          <w:lang w:eastAsia="zh-CN"/>
        </w:rPr>
        <w:t>诊所备案凭证</w:t>
      </w:r>
      <w:r>
        <w:rPr>
          <w:rFonts w:hint="eastAsia" w:ascii="方正仿宋_GBK" w:eastAsia="方正仿宋_GBK"/>
          <w:sz w:val="32"/>
          <w:szCs w:val="32"/>
        </w:rPr>
        <w:t>》，</w:t>
      </w:r>
      <w:r>
        <w:rPr>
          <w:rFonts w:hint="eastAsia" w:ascii="方正仿宋_GBK" w:eastAsia="方正仿宋_GBK"/>
          <w:sz w:val="32"/>
          <w:szCs w:val="32"/>
          <w:lang w:eastAsia="zh-CN"/>
        </w:rPr>
        <w:t>现予以通告</w:t>
      </w:r>
      <w:r>
        <w:rPr>
          <w:rFonts w:hint="eastAsia" w:ascii="方正仿宋_GBK" w:eastAsia="方正仿宋_GBK"/>
          <w:sz w:val="32"/>
          <w:szCs w:val="32"/>
        </w:rPr>
        <w:t>。</w:t>
      </w:r>
      <w:r>
        <w:rPr>
          <w:rFonts w:hint="eastAsia" w:ascii="方正仿宋_GBK" w:eastAsia="方正仿宋_GBK"/>
          <w:sz w:val="32"/>
          <w:szCs w:val="32"/>
          <w:lang w:eastAsia="zh-CN"/>
        </w:rPr>
        <w:t>相关信息如下：</w:t>
      </w:r>
    </w:p>
    <w:p w14:paraId="36469EC5">
      <w:pPr>
        <w:spacing w:line="560" w:lineRule="exact"/>
        <w:ind w:firstLine="600" w:firstLineChars="200"/>
        <w:rPr>
          <w:rFonts w:hint="eastAsia" w:ascii="方正仿宋_GBK" w:eastAsia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0"/>
          <w:szCs w:val="30"/>
          <w:lang w:eastAsia="zh-CN"/>
        </w:rPr>
        <w:t>酉阳徐荷珍诊所：</w:t>
      </w:r>
      <w:r>
        <w:rPr>
          <w:rFonts w:hint="eastAsia" w:ascii="方正仿宋_GBK" w:eastAsia="方正仿宋_GBK"/>
          <w:sz w:val="32"/>
          <w:szCs w:val="32"/>
          <w:lang w:eastAsia="zh-CN"/>
        </w:rPr>
        <w:t>备案编号</w:t>
      </w:r>
      <w:r>
        <w:rPr>
          <w:rFonts w:hint="eastAsia" w:ascii="方正仿宋_GBK" w:eastAsia="方正仿宋_GBK"/>
          <w:sz w:val="32"/>
          <w:szCs w:val="32"/>
        </w:rPr>
        <w:t>：</w:t>
      </w:r>
      <w:r>
        <w:rPr>
          <w:rFonts w:hint="eastAsia" w:ascii="方正仿宋_GBK" w:eastAsia="方正仿宋_GBK"/>
          <w:sz w:val="32"/>
          <w:szCs w:val="32"/>
          <w:lang w:val="en-US" w:eastAsia="zh-CN"/>
        </w:rPr>
        <w:t>MA60RQTR-150024217D2222</w:t>
      </w:r>
      <w:r>
        <w:rPr>
          <w:rFonts w:hint="eastAsia" w:ascii="方正仿宋_GBK" w:eastAsia="方正仿宋_GBK"/>
          <w:sz w:val="32"/>
          <w:szCs w:val="32"/>
        </w:rPr>
        <w:t>，法定代表人：</w:t>
      </w:r>
      <w:r>
        <w:rPr>
          <w:rFonts w:hint="eastAsia" w:ascii="方正仿宋_GBK" w:eastAsia="方正仿宋_GBK"/>
          <w:sz w:val="32"/>
          <w:szCs w:val="32"/>
          <w:lang w:eastAsia="zh-CN"/>
        </w:rPr>
        <w:t>徐荷珍；主要负责人：徐荷珍。</w:t>
      </w:r>
      <w:r>
        <w:rPr>
          <w:rFonts w:hint="eastAsia" w:ascii="方正仿宋_GBK" w:eastAsia="方正仿宋_GBK"/>
          <w:sz w:val="32"/>
          <w:szCs w:val="32"/>
        </w:rPr>
        <w:t>地址：</w:t>
      </w:r>
      <w:r>
        <w:rPr>
          <w:rFonts w:hint="eastAsia" w:ascii="方正仿宋_GBK" w:eastAsia="方正仿宋_GBK"/>
          <w:sz w:val="32"/>
          <w:szCs w:val="32"/>
          <w:lang w:val="en-US" w:eastAsia="zh-CN"/>
        </w:rPr>
        <w:t>重庆市酉阳县钟多街道何家坝363号。</w:t>
      </w:r>
    </w:p>
    <w:p w14:paraId="65CE984A">
      <w:pPr>
        <w:spacing w:line="560" w:lineRule="exact"/>
        <w:ind w:firstLine="640" w:firstLineChars="200"/>
        <w:rPr>
          <w:rFonts w:hint="eastAsia" w:ascii="方正仿宋_GBK" w:eastAsia="方正仿宋_GBK"/>
          <w:sz w:val="32"/>
          <w:szCs w:val="32"/>
        </w:rPr>
      </w:pPr>
    </w:p>
    <w:p w14:paraId="62203177">
      <w:pPr>
        <w:jc w:val="right"/>
        <w:rPr>
          <w:rFonts w:hint="eastAsia" w:ascii="方正仿宋_GBK" w:eastAsia="方正仿宋_GBK"/>
          <w:sz w:val="32"/>
          <w:szCs w:val="32"/>
        </w:rPr>
      </w:pPr>
    </w:p>
    <w:p w14:paraId="353AE609">
      <w:pPr>
        <w:jc w:val="right"/>
        <w:rPr>
          <w:rFonts w:hint="eastAsia" w:ascii="方正仿宋_GBK" w:eastAsia="方正仿宋_GBK"/>
          <w:sz w:val="32"/>
          <w:szCs w:val="32"/>
        </w:rPr>
      </w:pPr>
      <w:r>
        <w:rPr>
          <w:rFonts w:hint="eastAsia" w:ascii="方正仿宋_GBK" w:eastAsia="方正仿宋_GBK"/>
          <w:sz w:val="32"/>
          <w:szCs w:val="32"/>
        </w:rPr>
        <w:t xml:space="preserve">   酉阳自治县卫生健康委员会</w:t>
      </w:r>
    </w:p>
    <w:p w14:paraId="36B1D157">
      <w:pPr>
        <w:ind w:right="370"/>
        <w:jc w:val="center"/>
        <w:rPr>
          <w:rFonts w:hint="eastAsia" w:ascii="方正仿宋_GBK" w:eastAsia="方正仿宋_GBK"/>
          <w:sz w:val="32"/>
          <w:szCs w:val="32"/>
        </w:rPr>
      </w:pPr>
      <w:r>
        <w:rPr>
          <w:rFonts w:hint="eastAsia" w:ascii="方正仿宋_GBK" w:eastAsia="方正仿宋_GBK"/>
          <w:sz w:val="32"/>
          <w:szCs w:val="32"/>
          <w:lang w:val="en-US" w:eastAsia="zh-CN"/>
        </w:rPr>
        <w:t xml:space="preserve">                            </w:t>
      </w:r>
      <w:r>
        <w:rPr>
          <w:rFonts w:hint="eastAsia" w:ascii="方正仿宋_GBK" w:eastAsia="方正仿宋_GBK"/>
          <w:sz w:val="32"/>
          <w:szCs w:val="32"/>
        </w:rPr>
        <w:t>202</w:t>
      </w:r>
      <w:r>
        <w:rPr>
          <w:rFonts w:hint="eastAsia" w:ascii="方正仿宋_GBK" w:eastAsia="方正仿宋_GBK"/>
          <w:sz w:val="32"/>
          <w:szCs w:val="32"/>
          <w:lang w:val="en-US" w:eastAsia="zh-CN"/>
        </w:rPr>
        <w:t>6年</w:t>
      </w:r>
      <w:r>
        <w:rPr>
          <w:rFonts w:hint="default" w:ascii="方正仿宋_GBK" w:eastAsia="方正仿宋_GBK"/>
          <w:sz w:val="32"/>
          <w:szCs w:val="32"/>
          <w:lang w:val="en-GB" w:eastAsia="zh-CN"/>
        </w:rPr>
        <w:t>10</w:t>
      </w:r>
      <w:r>
        <w:rPr>
          <w:rFonts w:hint="eastAsia" w:ascii="方正仿宋_GBK" w:eastAsia="方正仿宋_GBK"/>
          <w:sz w:val="32"/>
          <w:szCs w:val="32"/>
        </w:rPr>
        <w:t>月</w:t>
      </w:r>
      <w:r>
        <w:rPr>
          <w:rFonts w:hint="eastAsia" w:ascii="方正仿宋_GBK" w:eastAsia="方正仿宋_GBK"/>
          <w:sz w:val="32"/>
          <w:szCs w:val="32"/>
          <w:lang w:val="en-US" w:eastAsia="zh-CN"/>
        </w:rPr>
        <w:t>13</w:t>
      </w:r>
      <w:bookmarkStart w:id="0" w:name="_GoBack"/>
      <w:bookmarkEnd w:id="0"/>
      <w:r>
        <w:rPr>
          <w:rFonts w:hint="eastAsia" w:ascii="方正仿宋_GBK" w:eastAsia="方正仿宋_GBK"/>
          <w:sz w:val="32"/>
          <w:szCs w:val="32"/>
        </w:rPr>
        <w:t>日</w:t>
      </w:r>
    </w:p>
    <w:p w14:paraId="04F67E92">
      <w:pPr>
        <w:jc w:val="right"/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1" w:fontKey="{29F495F7-4B1B-47D9-A58B-C8887CE09D91}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2" w:fontKey="{D9F34DD3-32B1-4E28-868A-04F3BEF50F8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VmODg4NzMyZjE4NTk0YTY5NGRkNjRmYzEyNTc1NmYifQ=="/>
  </w:docVars>
  <w:rsids>
    <w:rsidRoot w:val="002018A2"/>
    <w:rsid w:val="002018A2"/>
    <w:rsid w:val="00881CE2"/>
    <w:rsid w:val="00E663FB"/>
    <w:rsid w:val="02773C3E"/>
    <w:rsid w:val="05C0229A"/>
    <w:rsid w:val="060854F4"/>
    <w:rsid w:val="062F4C7E"/>
    <w:rsid w:val="06C12E7A"/>
    <w:rsid w:val="07231D87"/>
    <w:rsid w:val="09846CDF"/>
    <w:rsid w:val="0B051E78"/>
    <w:rsid w:val="0B0D3411"/>
    <w:rsid w:val="0B6D45EF"/>
    <w:rsid w:val="0F943C77"/>
    <w:rsid w:val="103C02F0"/>
    <w:rsid w:val="132F6E5F"/>
    <w:rsid w:val="15A87015"/>
    <w:rsid w:val="176617C4"/>
    <w:rsid w:val="17882F43"/>
    <w:rsid w:val="19674432"/>
    <w:rsid w:val="19744506"/>
    <w:rsid w:val="19C73751"/>
    <w:rsid w:val="1A6A52E6"/>
    <w:rsid w:val="21F23B02"/>
    <w:rsid w:val="256C37BE"/>
    <w:rsid w:val="272B3F46"/>
    <w:rsid w:val="2930138C"/>
    <w:rsid w:val="2AFF06E3"/>
    <w:rsid w:val="2C452D73"/>
    <w:rsid w:val="2E3B7C1E"/>
    <w:rsid w:val="2FE60A20"/>
    <w:rsid w:val="35FB0CA2"/>
    <w:rsid w:val="35FF6F45"/>
    <w:rsid w:val="3AD058D8"/>
    <w:rsid w:val="3B4B2C23"/>
    <w:rsid w:val="3B6B4304"/>
    <w:rsid w:val="3C0B316B"/>
    <w:rsid w:val="3F620974"/>
    <w:rsid w:val="41F32357"/>
    <w:rsid w:val="4610024E"/>
    <w:rsid w:val="47532685"/>
    <w:rsid w:val="490240F0"/>
    <w:rsid w:val="4B455BAC"/>
    <w:rsid w:val="4B757667"/>
    <w:rsid w:val="4BDE3E16"/>
    <w:rsid w:val="4E316013"/>
    <w:rsid w:val="510531C4"/>
    <w:rsid w:val="52B57290"/>
    <w:rsid w:val="52ED4321"/>
    <w:rsid w:val="55023FC4"/>
    <w:rsid w:val="5A4D5B6D"/>
    <w:rsid w:val="5BD76EE1"/>
    <w:rsid w:val="5C656A4E"/>
    <w:rsid w:val="5D5B2BF7"/>
    <w:rsid w:val="5D74512D"/>
    <w:rsid w:val="5DDB7379"/>
    <w:rsid w:val="5E5B416B"/>
    <w:rsid w:val="5EE16193"/>
    <w:rsid w:val="5F162818"/>
    <w:rsid w:val="61390461"/>
    <w:rsid w:val="62AE3965"/>
    <w:rsid w:val="648410C8"/>
    <w:rsid w:val="66C77CAF"/>
    <w:rsid w:val="6A8D6652"/>
    <w:rsid w:val="6AA86573"/>
    <w:rsid w:val="6B64380E"/>
    <w:rsid w:val="6D066406"/>
    <w:rsid w:val="6D20318F"/>
    <w:rsid w:val="6EBF3888"/>
    <w:rsid w:val="70D864B3"/>
    <w:rsid w:val="72EC191A"/>
    <w:rsid w:val="736210EB"/>
    <w:rsid w:val="74F0118B"/>
    <w:rsid w:val="787B2090"/>
    <w:rsid w:val="7B9216A6"/>
    <w:rsid w:val="7F727690"/>
    <w:rsid w:val="7FAE7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autoRedefine/>
    <w:semiHidden/>
    <w:unhideWhenUsed/>
    <w:qFormat/>
    <w:uiPriority w:val="1"/>
  </w:style>
  <w:style w:type="table" w:default="1" w:styleId="2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164</Words>
  <Characters>196</Characters>
  <Lines>1</Lines>
  <Paragraphs>1</Paragraphs>
  <TotalTime>79</TotalTime>
  <ScaleCrop>false</ScaleCrop>
  <LinksUpToDate>false</LinksUpToDate>
  <CharactersWithSpaces>229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2022-11-07T07:13:00Z</dcterms:created>
  <dc:creator>Administrator</dc:creator>
  <cp:lastModifiedBy>左潋</cp:lastModifiedBy>
  <cp:lastPrinted>2026-04-27T01:28:00Z</cp:lastPrinted>
  <dcterms:modified xsi:type="dcterms:W3CDTF">2026-10-13T07:05:45Z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2EC6B28662994839A10C6765D0D182F8_13</vt:lpwstr>
  </property>
  <property fmtid="{D5CDD505-2E9C-101B-9397-08002B2CF9AE}" pid="4" name="KSOTemplateDocerSaveRecord">
    <vt:lpwstr>eyJoZGlkIjoiOWRhNDZlNTMzMmZhOTc2MjllZDNmZWVkYTJjM2RjY2IiLCJ1c2VySWQiOiIxNjUwMDA0OTcwIn0=</vt:lpwstr>
  </property>
</Properties>
</file>